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42E" w:rsidRPr="003A3C61" w:rsidRDefault="003A3C61" w:rsidP="00C670ED">
      <w:pPr>
        <w:rPr>
          <w:rFonts w:ascii="Arial" w:hAnsi="Arial" w:cs="Arial"/>
          <w:b/>
          <w:sz w:val="24"/>
        </w:rPr>
      </w:pPr>
      <w:r w:rsidRPr="003A3C61">
        <w:rPr>
          <w:rFonts w:ascii="Arial" w:hAnsi="Arial" w:cs="Arial"/>
          <w:b/>
          <w:sz w:val="24"/>
        </w:rPr>
        <w:t>XEYTM-AM Radio Te</w:t>
      </w:r>
      <w:r w:rsidR="00602AA2">
        <w:rPr>
          <w:rFonts w:ascii="Arial" w:hAnsi="Arial" w:cs="Arial"/>
          <w:b/>
          <w:sz w:val="24"/>
        </w:rPr>
        <w:t>o</w:t>
      </w:r>
      <w:r w:rsidRPr="003A3C61">
        <w:rPr>
          <w:rFonts w:ascii="Arial" w:hAnsi="Arial" w:cs="Arial"/>
          <w:b/>
          <w:sz w:val="24"/>
        </w:rPr>
        <w:t>celo</w:t>
      </w:r>
    </w:p>
    <w:p w:rsidR="00602AA2" w:rsidRDefault="00940FB7" w:rsidP="00C670ED">
      <w:pPr>
        <w:rPr>
          <w:rFonts w:ascii="Arial" w:hAnsi="Arial" w:cs="Arial"/>
          <w:sz w:val="24"/>
        </w:rPr>
      </w:pPr>
      <w:r>
        <w:rPr>
          <w:noProof/>
          <w:lang w:eastAsia="es-ES"/>
        </w:rPr>
        <w:drawing>
          <wp:anchor distT="0" distB="0" distL="114300" distR="114300" simplePos="0" relativeHeight="251658240" behindDoc="0" locked="0" layoutInCell="1" allowOverlap="1" wp14:anchorId="72D532BB" wp14:editId="7808371A">
            <wp:simplePos x="1083945" y="1753870"/>
            <wp:positionH relativeFrom="margin">
              <wp:align>right</wp:align>
            </wp:positionH>
            <wp:positionV relativeFrom="margin">
              <wp:align>top</wp:align>
            </wp:positionV>
            <wp:extent cx="2924810" cy="1668780"/>
            <wp:effectExtent l="0" t="0" r="0" b="7620"/>
            <wp:wrapSquare wrapText="bothSides"/>
            <wp:docPr id="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relacionad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24887" cy="16691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613B">
        <w:rPr>
          <w:rFonts w:ascii="Arial" w:hAnsi="Arial" w:cs="Arial"/>
          <w:sz w:val="24"/>
        </w:rPr>
        <w:t>Es una</w:t>
      </w:r>
      <w:r w:rsidR="00602AA2">
        <w:rPr>
          <w:rFonts w:ascii="Arial" w:hAnsi="Arial" w:cs="Arial"/>
          <w:sz w:val="24"/>
        </w:rPr>
        <w:t xml:space="preserve"> estación </w:t>
      </w:r>
      <w:r w:rsidR="00E7613B">
        <w:rPr>
          <w:rFonts w:ascii="Arial" w:hAnsi="Arial" w:cs="Arial"/>
          <w:sz w:val="24"/>
        </w:rPr>
        <w:t xml:space="preserve">radiofónica </w:t>
      </w:r>
      <w:r w:rsidR="00602AA2">
        <w:rPr>
          <w:rFonts w:ascii="Arial" w:hAnsi="Arial" w:cs="Arial"/>
          <w:sz w:val="24"/>
        </w:rPr>
        <w:t xml:space="preserve">comunitaria </w:t>
      </w:r>
      <w:r>
        <w:rPr>
          <w:rFonts w:ascii="Arial" w:hAnsi="Arial" w:cs="Arial"/>
          <w:sz w:val="24"/>
        </w:rPr>
        <w:t xml:space="preserve">y la </w:t>
      </w:r>
      <w:r w:rsidR="00602AA2">
        <w:rPr>
          <w:rFonts w:ascii="Arial" w:hAnsi="Arial" w:cs="Arial"/>
          <w:sz w:val="24"/>
        </w:rPr>
        <w:t>más antigua de México</w:t>
      </w:r>
      <w:r>
        <w:rPr>
          <w:rFonts w:ascii="Arial" w:hAnsi="Arial" w:cs="Arial"/>
          <w:sz w:val="24"/>
        </w:rPr>
        <w:t xml:space="preserve"> de este estilo,</w:t>
      </w:r>
      <w:r w:rsidR="00602AA2">
        <w:rPr>
          <w:rFonts w:ascii="Arial" w:hAnsi="Arial" w:cs="Arial"/>
          <w:sz w:val="24"/>
        </w:rPr>
        <w:t xml:space="preserve"> ubicada en la región de Teocelo Veracruz. </w:t>
      </w:r>
    </w:p>
    <w:p w:rsidR="00940FB7" w:rsidRDefault="00940FB7" w:rsidP="00C670ED">
      <w:pPr>
        <w:rPr>
          <w:rFonts w:ascii="Arial" w:hAnsi="Arial" w:cs="Arial"/>
          <w:sz w:val="24"/>
        </w:rPr>
      </w:pPr>
    </w:p>
    <w:p w:rsidR="00E7613B" w:rsidRPr="00E7613B" w:rsidRDefault="00E7613B" w:rsidP="00C670ED">
      <w:pPr>
        <w:rPr>
          <w:rFonts w:ascii="Arial" w:hAnsi="Arial" w:cs="Arial"/>
          <w:b/>
          <w:sz w:val="24"/>
        </w:rPr>
      </w:pPr>
      <w:r>
        <w:rPr>
          <w:rFonts w:ascii="Arial" w:hAnsi="Arial" w:cs="Arial"/>
          <w:b/>
          <w:sz w:val="24"/>
        </w:rPr>
        <w:t>Introducción</w:t>
      </w:r>
    </w:p>
    <w:p w:rsidR="003A3C61" w:rsidRDefault="003A3C61" w:rsidP="00C670ED">
      <w:pPr>
        <w:rPr>
          <w:rFonts w:ascii="Arial" w:hAnsi="Arial" w:cs="Arial"/>
          <w:sz w:val="24"/>
        </w:rPr>
      </w:pPr>
      <w:r w:rsidRPr="003A3C61">
        <w:rPr>
          <w:rFonts w:ascii="Arial" w:hAnsi="Arial" w:cs="Arial"/>
          <w:sz w:val="24"/>
        </w:rPr>
        <w:t>La emisora nació en 1965 con la idea de crear un medio donde tanto hombres como mujeres, jóvenes y adultos tuvieran la posibilidad de ver por el progreso de la población. Así fu</w:t>
      </w:r>
      <w:r>
        <w:rPr>
          <w:rFonts w:ascii="Arial" w:hAnsi="Arial" w:cs="Arial"/>
          <w:sz w:val="24"/>
        </w:rPr>
        <w:t>e creciendo XEYTM-AM</w:t>
      </w:r>
      <w:r w:rsidRPr="003A3C61">
        <w:rPr>
          <w:rFonts w:ascii="Arial" w:hAnsi="Arial" w:cs="Arial"/>
          <w:sz w:val="24"/>
        </w:rPr>
        <w:t>, como un esfuerzo en el que la comunidad misma se apropia de los recursos para colaborar desde su derecho a comunicar. La estación es una radio permisionada, es decir, sin fines de lucro que se sostiene gracias a donaciones.</w:t>
      </w:r>
    </w:p>
    <w:p w:rsidR="00E7613B" w:rsidRDefault="00E7613B" w:rsidP="00C670ED">
      <w:pPr>
        <w:rPr>
          <w:rFonts w:ascii="Arial" w:hAnsi="Arial" w:cs="Arial"/>
          <w:sz w:val="24"/>
        </w:rPr>
      </w:pPr>
      <w:r w:rsidRPr="00E7613B">
        <w:rPr>
          <w:rFonts w:ascii="Arial" w:hAnsi="Arial" w:cs="Arial"/>
          <w:sz w:val="24"/>
        </w:rPr>
        <w:t>Desde 1992, Radio Teocelo es la única emisora en el país que cuenta con el apoyo económico de sus oyentes. Cada mes, algunas personas aportan $25.00 o más para el sostenimiento de la estación, el número de socios inscritos es alrededor de 500 personas.</w:t>
      </w:r>
    </w:p>
    <w:p w:rsidR="00602AA2" w:rsidRDefault="00602AA2" w:rsidP="00C670ED">
      <w:pPr>
        <w:rPr>
          <w:rFonts w:ascii="Arial" w:hAnsi="Arial" w:cs="Arial"/>
          <w:sz w:val="24"/>
        </w:rPr>
      </w:pPr>
      <w:r w:rsidRPr="00602AA2">
        <w:rPr>
          <w:rFonts w:ascii="Arial" w:hAnsi="Arial" w:cs="Arial"/>
          <w:sz w:val="24"/>
        </w:rPr>
        <w:t>El objeto social de la institución es: promover y difundir la cultura, así como la protección, conservación y recuperación del arte y las tradiciones de la composición pluricultural que conforman los pueblos de la región cafetalera del Estado de Veracruz</w:t>
      </w:r>
    </w:p>
    <w:p w:rsidR="00602AA2" w:rsidRDefault="00602AA2" w:rsidP="00C670ED">
      <w:pPr>
        <w:rPr>
          <w:rFonts w:ascii="Arial" w:hAnsi="Arial" w:cs="Arial"/>
          <w:sz w:val="24"/>
        </w:rPr>
      </w:pPr>
      <w:r w:rsidRPr="00602AA2">
        <w:rPr>
          <w:rFonts w:ascii="Arial" w:hAnsi="Arial" w:cs="Arial"/>
          <w:sz w:val="24"/>
        </w:rPr>
        <w:t>En la retransmisión de producciones radiofónica, Radio Teocelo ha hecho alianza con otros medios como: Radio Universidad, Voces Nuestras de Costa Rica,  Instituto Veracruzano de la Cultura; CIMAC, IVM, Radio UNAM, Radio Educación, Escuelas Radiofónicas de Nicaragua. ALER, Radialistas Apasionadas.</w:t>
      </w:r>
    </w:p>
    <w:p w:rsidR="00602AA2" w:rsidRPr="00602AA2" w:rsidRDefault="00602AA2" w:rsidP="00C670ED">
      <w:pPr>
        <w:rPr>
          <w:rFonts w:ascii="Arial" w:hAnsi="Arial" w:cs="Arial"/>
          <w:b/>
          <w:sz w:val="24"/>
        </w:rPr>
      </w:pPr>
      <w:r>
        <w:rPr>
          <w:rFonts w:ascii="Arial" w:hAnsi="Arial" w:cs="Arial"/>
          <w:b/>
          <w:sz w:val="24"/>
        </w:rPr>
        <w:t>Historia</w:t>
      </w:r>
    </w:p>
    <w:p w:rsidR="003A3C61" w:rsidRDefault="003A3C61" w:rsidP="00C670ED">
      <w:pPr>
        <w:rPr>
          <w:rFonts w:ascii="Arial" w:hAnsi="Arial" w:cs="Arial"/>
          <w:sz w:val="24"/>
        </w:rPr>
      </w:pPr>
      <w:r w:rsidRPr="003A3C61">
        <w:rPr>
          <w:rFonts w:ascii="Arial" w:hAnsi="Arial" w:cs="Arial"/>
          <w:sz w:val="24"/>
        </w:rPr>
        <w:t>La historia de XEYT / XEYTM es la más larga de cualquier estación de radio comunitaria en México. El permiso se emitió al Centro de Promoción Social y Cultural, A.C.</w:t>
      </w:r>
      <w:r w:rsidR="00602AA2">
        <w:rPr>
          <w:rFonts w:ascii="Arial" w:hAnsi="Arial" w:cs="Arial"/>
          <w:sz w:val="24"/>
        </w:rPr>
        <w:t xml:space="preserve"> </w:t>
      </w:r>
      <w:r w:rsidRPr="003A3C61">
        <w:rPr>
          <w:rFonts w:ascii="Arial" w:hAnsi="Arial" w:cs="Arial"/>
          <w:sz w:val="24"/>
        </w:rPr>
        <w:t>en 1965, y la estación firmó con una potencia de 250 vatios.</w:t>
      </w:r>
    </w:p>
    <w:p w:rsidR="00602AA2" w:rsidRDefault="00602AA2" w:rsidP="00602AA2">
      <w:pPr>
        <w:rPr>
          <w:rFonts w:ascii="Arial" w:hAnsi="Arial" w:cs="Arial"/>
          <w:sz w:val="24"/>
        </w:rPr>
      </w:pPr>
      <w:r w:rsidRPr="00602AA2">
        <w:rPr>
          <w:rFonts w:ascii="Arial" w:hAnsi="Arial" w:cs="Arial"/>
          <w:sz w:val="24"/>
        </w:rPr>
        <w:t xml:space="preserve">La estación era pequeña, con transmisiones irregulares de dos a cuatro horas al día y un área de cobertura estrecha. A fines de la década de 1970, la SCT amenazaba con revocar el permiso de XEYT, lo que obligó a la estación a buscar apoyo para su modernización. </w:t>
      </w:r>
    </w:p>
    <w:p w:rsidR="00602AA2" w:rsidRPr="00602AA2" w:rsidRDefault="00602AA2" w:rsidP="00602AA2">
      <w:pPr>
        <w:rPr>
          <w:rFonts w:ascii="Arial" w:hAnsi="Arial" w:cs="Arial"/>
          <w:sz w:val="24"/>
        </w:rPr>
      </w:pPr>
      <w:r w:rsidRPr="00602AA2">
        <w:rPr>
          <w:rFonts w:ascii="Arial" w:hAnsi="Arial" w:cs="Arial"/>
          <w:sz w:val="24"/>
        </w:rPr>
        <w:t xml:space="preserve">En 1980, Radio Teocelo firmó un acuerdo con Fomento Cultural y Educativo, propietarios de lo que entonces se conocía como XEJN-OC, y se sometió a una serie de mejoras significativas en la década que siguió. El poder de la estación </w:t>
      </w:r>
      <w:r w:rsidRPr="00602AA2">
        <w:rPr>
          <w:rFonts w:ascii="Arial" w:hAnsi="Arial" w:cs="Arial"/>
          <w:sz w:val="24"/>
        </w:rPr>
        <w:lastRenderedPageBreak/>
        <w:t>se elevó a un kilovatio, extendiendo la cobertura a nuevas áreas; la estación se hizo conocida como "Radio Cultural Campesina"; y XEYT se mudó a una nueva instalación de estudio y transmisor. En 1998, se formó la Asociación Veracruzana de Comunicadores Populares, A.C. (Avercop</w:t>
      </w:r>
      <w:r>
        <w:rPr>
          <w:rFonts w:ascii="Arial" w:hAnsi="Arial" w:cs="Arial"/>
          <w:sz w:val="24"/>
        </w:rPr>
        <w:t>) para administrar la estación.</w:t>
      </w:r>
    </w:p>
    <w:p w:rsidR="00602AA2" w:rsidRPr="00602AA2" w:rsidRDefault="00602AA2" w:rsidP="00602AA2">
      <w:pPr>
        <w:rPr>
          <w:rFonts w:ascii="Arial" w:hAnsi="Arial" w:cs="Arial"/>
          <w:sz w:val="24"/>
        </w:rPr>
      </w:pPr>
      <w:r w:rsidRPr="00602AA2">
        <w:rPr>
          <w:rFonts w:ascii="Arial" w:hAnsi="Arial" w:cs="Arial"/>
          <w:sz w:val="24"/>
        </w:rPr>
        <w:t>Fue la única estación de radio propiedad de ciudadanos en México desde 1966 hasta 2005, cuando el gobierno mexicano emitió una serie de permisos para las es</w:t>
      </w:r>
      <w:r>
        <w:rPr>
          <w:rFonts w:ascii="Arial" w:hAnsi="Arial" w:cs="Arial"/>
          <w:sz w:val="24"/>
        </w:rPr>
        <w:t>taciones de radio comunitarias.</w:t>
      </w:r>
    </w:p>
    <w:p w:rsidR="00602AA2" w:rsidRDefault="00602AA2" w:rsidP="00602AA2">
      <w:pPr>
        <w:rPr>
          <w:rFonts w:ascii="Arial" w:hAnsi="Arial" w:cs="Arial"/>
          <w:sz w:val="24"/>
        </w:rPr>
      </w:pPr>
      <w:r w:rsidRPr="00602AA2">
        <w:rPr>
          <w:rFonts w:ascii="Arial" w:hAnsi="Arial" w:cs="Arial"/>
          <w:sz w:val="24"/>
        </w:rPr>
        <w:t>El permiso actual para la estación se emitió en 2013 y resultó en el cambio del indicativo a XEYTM-AM. La estación también tiene proyectos de descendientes en televisión (Teocelo Te Ve) y un periódico, Alta Voz</w:t>
      </w:r>
      <w:r w:rsidR="00E7613B">
        <w:rPr>
          <w:rFonts w:ascii="Arial" w:hAnsi="Arial" w:cs="Arial"/>
          <w:sz w:val="24"/>
        </w:rPr>
        <w:t xml:space="preserve">: </w:t>
      </w:r>
      <w:r w:rsidR="00E7613B" w:rsidRPr="00E7613B">
        <w:rPr>
          <w:rFonts w:ascii="Arial" w:hAnsi="Arial" w:cs="Arial"/>
          <w:sz w:val="24"/>
        </w:rPr>
        <w:t>Este periódico es quincenal y se tratan varios temas como noticias locales y nacionales, medicina alternativa, deportes, columnas de opinión, entre otros asuntos relevantes.</w:t>
      </w:r>
    </w:p>
    <w:p w:rsidR="00602AA2" w:rsidRDefault="00602AA2" w:rsidP="00602AA2">
      <w:pPr>
        <w:rPr>
          <w:rFonts w:ascii="Arial" w:hAnsi="Arial" w:cs="Arial"/>
          <w:sz w:val="24"/>
        </w:rPr>
      </w:pPr>
      <w:r w:rsidRPr="00602AA2">
        <w:rPr>
          <w:rFonts w:ascii="Arial" w:hAnsi="Arial" w:cs="Arial"/>
          <w:sz w:val="24"/>
        </w:rPr>
        <w:t>El 29 de abril de 2016, el Instituto Federal de Telecomunicaciones acreditó a Radio Teocelo como la segunda estación de radio comunitaria legalmente reconocida en México</w:t>
      </w:r>
    </w:p>
    <w:p w:rsidR="00602AA2" w:rsidRDefault="00602AA2" w:rsidP="00602AA2">
      <w:pPr>
        <w:rPr>
          <w:rFonts w:ascii="Arial" w:hAnsi="Arial" w:cs="Arial"/>
          <w:b/>
          <w:sz w:val="24"/>
        </w:rPr>
      </w:pPr>
      <w:r>
        <w:rPr>
          <w:rFonts w:ascii="Arial" w:hAnsi="Arial" w:cs="Arial"/>
          <w:b/>
          <w:sz w:val="24"/>
        </w:rPr>
        <w:t>Premios y reconocimientos</w:t>
      </w:r>
    </w:p>
    <w:p w:rsidR="00602AA2" w:rsidRPr="00602AA2" w:rsidRDefault="00602AA2" w:rsidP="00602AA2">
      <w:pPr>
        <w:rPr>
          <w:rFonts w:ascii="Arial" w:hAnsi="Arial" w:cs="Arial"/>
          <w:sz w:val="24"/>
        </w:rPr>
      </w:pPr>
      <w:r w:rsidRPr="00602AA2">
        <w:rPr>
          <w:rFonts w:ascii="Arial" w:hAnsi="Arial" w:cs="Arial"/>
          <w:sz w:val="24"/>
        </w:rPr>
        <w:t xml:space="preserve">Reconocimiento “Mira por los demás”, entregado por el Centro Mexicano para la Filantropía, A.C.,  en noviembre </w:t>
      </w:r>
      <w:r>
        <w:rPr>
          <w:rFonts w:ascii="Arial" w:hAnsi="Arial" w:cs="Arial"/>
          <w:sz w:val="24"/>
        </w:rPr>
        <w:t>de 2004.</w:t>
      </w:r>
    </w:p>
    <w:p w:rsidR="00602AA2" w:rsidRPr="00602AA2" w:rsidRDefault="00602AA2" w:rsidP="00602AA2">
      <w:pPr>
        <w:rPr>
          <w:rFonts w:ascii="Arial" w:hAnsi="Arial" w:cs="Arial"/>
          <w:sz w:val="24"/>
        </w:rPr>
      </w:pPr>
      <w:r w:rsidRPr="00602AA2">
        <w:rPr>
          <w:rFonts w:ascii="Arial" w:hAnsi="Arial" w:cs="Arial"/>
          <w:sz w:val="24"/>
        </w:rPr>
        <w:t>Distinción  emitida por la UNESCO  en  2005 como una “Experiencia exitosa, replica</w:t>
      </w:r>
      <w:r>
        <w:rPr>
          <w:rFonts w:ascii="Arial" w:hAnsi="Arial" w:cs="Arial"/>
          <w:sz w:val="24"/>
        </w:rPr>
        <w:t>ble en otras partes del mundo”.</w:t>
      </w:r>
    </w:p>
    <w:p w:rsidR="00602AA2" w:rsidRPr="00602AA2" w:rsidRDefault="00602AA2" w:rsidP="00602AA2">
      <w:pPr>
        <w:rPr>
          <w:rFonts w:ascii="Arial" w:hAnsi="Arial" w:cs="Arial"/>
          <w:sz w:val="24"/>
        </w:rPr>
      </w:pPr>
      <w:r w:rsidRPr="00602AA2">
        <w:rPr>
          <w:rFonts w:ascii="Arial" w:hAnsi="Arial" w:cs="Arial"/>
          <w:sz w:val="24"/>
        </w:rPr>
        <w:t>Premio Nacional “Benito Juárez García”  al Mérito Ciudadano  concedido en noviembre de 2008, por el</w:t>
      </w:r>
      <w:r>
        <w:rPr>
          <w:rFonts w:ascii="Arial" w:hAnsi="Arial" w:cs="Arial"/>
          <w:sz w:val="24"/>
        </w:rPr>
        <w:t xml:space="preserve"> Partido Político Convergencia.</w:t>
      </w:r>
    </w:p>
    <w:p w:rsidR="00602AA2" w:rsidRDefault="00602AA2" w:rsidP="00602AA2">
      <w:pPr>
        <w:rPr>
          <w:rFonts w:ascii="Arial" w:hAnsi="Arial" w:cs="Arial"/>
          <w:sz w:val="24"/>
        </w:rPr>
      </w:pPr>
      <w:r w:rsidRPr="00602AA2">
        <w:rPr>
          <w:rFonts w:ascii="Arial" w:hAnsi="Arial" w:cs="Arial"/>
          <w:sz w:val="24"/>
        </w:rPr>
        <w:t>Reconocimiento por su trayectoria en el ejercicio de la Libertad de Expresión, otorgado por la asociación civil Arte y Luz de Xalapa, en 2009.</w:t>
      </w:r>
    </w:p>
    <w:p w:rsidR="00602AA2" w:rsidRDefault="00940FB7" w:rsidP="00602AA2">
      <w:pPr>
        <w:rPr>
          <w:rFonts w:ascii="Arial" w:hAnsi="Arial" w:cs="Arial"/>
          <w:sz w:val="24"/>
        </w:rPr>
      </w:pPr>
      <w:r>
        <w:rPr>
          <w:rFonts w:ascii="Arial" w:hAnsi="Arial" w:cs="Arial"/>
          <w:sz w:val="24"/>
        </w:rPr>
        <w:t>Fuentes de información:</w:t>
      </w:r>
    </w:p>
    <w:p w:rsidR="00940FB7" w:rsidRDefault="00663C1A" w:rsidP="00602AA2">
      <w:pPr>
        <w:rPr>
          <w:rFonts w:ascii="Arial" w:hAnsi="Arial" w:cs="Arial"/>
          <w:sz w:val="24"/>
        </w:rPr>
      </w:pPr>
      <w:hyperlink r:id="rId6" w:history="1">
        <w:r w:rsidR="00940FB7" w:rsidRPr="00444984">
          <w:rPr>
            <w:rStyle w:val="Hipervnculo"/>
            <w:rFonts w:ascii="Arial" w:hAnsi="Arial" w:cs="Arial"/>
            <w:sz w:val="24"/>
          </w:rPr>
          <w:t>http://radioteocelo.org.mx/?page_id=464</w:t>
        </w:r>
      </w:hyperlink>
    </w:p>
    <w:p w:rsidR="00940FB7" w:rsidRDefault="00663C1A" w:rsidP="00602AA2">
      <w:pPr>
        <w:rPr>
          <w:rFonts w:ascii="Arial" w:hAnsi="Arial" w:cs="Arial"/>
          <w:sz w:val="24"/>
        </w:rPr>
      </w:pPr>
      <w:hyperlink r:id="rId7" w:history="1">
        <w:r w:rsidR="00940FB7" w:rsidRPr="00444984">
          <w:rPr>
            <w:rStyle w:val="Hipervnculo"/>
            <w:rFonts w:ascii="Arial" w:hAnsi="Arial" w:cs="Arial"/>
            <w:sz w:val="24"/>
          </w:rPr>
          <w:t>https://tunein.com/radio/Radio-Teocelo-1490-s90788/?lang=es</w:t>
        </w:r>
      </w:hyperlink>
    </w:p>
    <w:p w:rsidR="00940FB7" w:rsidRDefault="00663C1A" w:rsidP="00602AA2">
      <w:pPr>
        <w:rPr>
          <w:rFonts w:ascii="Arial" w:hAnsi="Arial" w:cs="Arial"/>
          <w:sz w:val="24"/>
        </w:rPr>
      </w:pPr>
      <w:hyperlink r:id="rId8" w:history="1">
        <w:r w:rsidR="00940FB7" w:rsidRPr="00444984">
          <w:rPr>
            <w:rStyle w:val="Hipervnculo"/>
            <w:rFonts w:ascii="Arial" w:hAnsi="Arial" w:cs="Arial"/>
            <w:sz w:val="24"/>
          </w:rPr>
          <w:t>https://en.wikipedia.org/wiki/XEYTM-AM</w:t>
        </w:r>
      </w:hyperlink>
    </w:p>
    <w:p w:rsidR="00940FB7" w:rsidRDefault="00940FB7" w:rsidP="00602AA2">
      <w:pPr>
        <w:rPr>
          <w:rFonts w:ascii="Arial" w:hAnsi="Arial" w:cs="Arial"/>
          <w:sz w:val="24"/>
        </w:rPr>
      </w:pPr>
    </w:p>
    <w:p w:rsidR="00663C1A" w:rsidRDefault="00663C1A" w:rsidP="00602AA2">
      <w:pPr>
        <w:rPr>
          <w:rFonts w:ascii="Arial" w:hAnsi="Arial" w:cs="Arial"/>
          <w:sz w:val="24"/>
        </w:rPr>
      </w:pPr>
    </w:p>
    <w:p w:rsidR="00663C1A" w:rsidRDefault="00663C1A">
      <w:pPr>
        <w:rPr>
          <w:rFonts w:ascii="Arial" w:hAnsi="Arial" w:cs="Arial"/>
          <w:sz w:val="24"/>
        </w:rPr>
      </w:pPr>
      <w:bookmarkStart w:id="0" w:name="_GoBack"/>
      <w:bookmarkEnd w:id="0"/>
      <w:r>
        <w:rPr>
          <w:rFonts w:ascii="Arial" w:hAnsi="Arial" w:cs="Arial"/>
          <w:sz w:val="24"/>
        </w:rPr>
        <w:br w:type="page"/>
      </w:r>
    </w:p>
    <w:p w:rsidR="00663C1A" w:rsidRPr="00663C1A" w:rsidRDefault="00663C1A" w:rsidP="00663C1A">
      <w:pPr>
        <w:rPr>
          <w:rFonts w:ascii="Arial" w:hAnsi="Arial" w:cs="Arial"/>
          <w:b/>
          <w:sz w:val="24"/>
        </w:rPr>
      </w:pPr>
      <w:r w:rsidRPr="00663C1A">
        <w:rPr>
          <w:rFonts w:ascii="Arial" w:hAnsi="Arial" w:cs="Arial"/>
          <w:b/>
          <w:sz w:val="24"/>
        </w:rPr>
        <w:lastRenderedPageBreak/>
        <w:t>24 horas/Jacobo Zabludovsky</w:t>
      </w:r>
    </w:p>
    <w:p w:rsidR="00663C1A" w:rsidRPr="00663C1A" w:rsidRDefault="00663C1A" w:rsidP="00663C1A">
      <w:pPr>
        <w:rPr>
          <w:rFonts w:ascii="Arial" w:hAnsi="Arial" w:cs="Arial"/>
          <w:sz w:val="24"/>
        </w:rPr>
      </w:pPr>
      <w:r w:rsidRPr="00663C1A">
        <w:rPr>
          <w:rFonts w:ascii="Arial" w:hAnsi="Arial" w:cs="Arial"/>
          <w:sz w:val="24"/>
        </w:rPr>
        <w:t>24 horas fue un informativo de televisión transmitido en México, conducido y producido por el periodista JacoboZabludovsky. Fue transmitido por Canal 2 (El Canal de las Estrellas) de Televisa durante más de 27 años ahoranombre Noticieros Televisa esta una basada de NBC News.</w:t>
      </w:r>
    </w:p>
    <w:p w:rsidR="00663C1A" w:rsidRPr="00663C1A" w:rsidRDefault="00663C1A" w:rsidP="00663C1A">
      <w:pPr>
        <w:rPr>
          <w:rFonts w:ascii="Arial" w:hAnsi="Arial" w:cs="Arial"/>
          <w:sz w:val="24"/>
        </w:rPr>
      </w:pPr>
      <w:r w:rsidRPr="00663C1A">
        <w:rPr>
          <w:rFonts w:ascii="Arial" w:hAnsi="Arial" w:cs="Arial"/>
          <w:sz w:val="24"/>
        </w:rPr>
        <w:t>Hasta 2006, fue el programa de noticias con mayor duración al aire en la televisión mexicana, con casi tres décadasininterrumpidas de transmisión. El noticiero salió del aire el lunes 19 de enero de 1998, y en el año 2000, Zabludovskyrenunció a Televisa. Fue de gran influencia dado que era el programa noticioso con mayor audiencia en México.</w:t>
      </w:r>
    </w:p>
    <w:p w:rsidR="00663C1A" w:rsidRPr="00663C1A" w:rsidRDefault="00663C1A" w:rsidP="00663C1A">
      <w:pPr>
        <w:rPr>
          <w:rFonts w:ascii="Arial" w:hAnsi="Arial" w:cs="Arial"/>
          <w:sz w:val="24"/>
        </w:rPr>
      </w:pPr>
      <w:r w:rsidRPr="00663C1A">
        <w:rPr>
          <w:rFonts w:ascii="Arial" w:hAnsi="Arial" w:cs="Arial"/>
          <w:sz w:val="24"/>
        </w:rPr>
        <w:t>Este programa es señalado como el primero de su tipo en la televisión mexicana, en el sentido de que su producciónestaba a cargo de la propia televisora en vez deser elaborado por otras empresas, como periódicos.</w:t>
      </w:r>
    </w:p>
    <w:p w:rsidR="00663C1A" w:rsidRPr="00663C1A" w:rsidRDefault="00663C1A" w:rsidP="00663C1A">
      <w:pPr>
        <w:rPr>
          <w:rFonts w:ascii="Arial" w:hAnsi="Arial" w:cs="Arial"/>
          <w:sz w:val="24"/>
        </w:rPr>
      </w:pPr>
      <w:r w:rsidRPr="00663C1A">
        <w:rPr>
          <w:rFonts w:ascii="Arial" w:hAnsi="Arial" w:cs="Arial"/>
          <w:sz w:val="24"/>
        </w:rPr>
        <w:t xml:space="preserve">El 1º de septiembre de 1988, bajo la dirección de Zabludovsky, inició sus transmisiones Empresa de Comunicaciones Orbitales (ECO), el primer sistema de noticias en español 24 horas del día, cuyo centro de operaciones se encontraba en Miami, Florida y en la Ciudad de México. Posteriormente, Zabludovsky volvió a México, debido a problemas con los trabajadores y reporteros del sistema, quienes lo acusaban de parcialidad y de ceñirse a la censura del gobierno de México. Este proyecto estuvo al aire hasta el año 2001, en que Televisa lo canceló, debido a su poca rentabilidad. </w:t>
      </w:r>
    </w:p>
    <w:p w:rsidR="00663C1A" w:rsidRPr="00663C1A" w:rsidRDefault="00663C1A" w:rsidP="00663C1A">
      <w:pPr>
        <w:rPr>
          <w:rFonts w:ascii="Arial" w:hAnsi="Arial" w:cs="Arial"/>
          <w:sz w:val="24"/>
        </w:rPr>
      </w:pPr>
      <w:r w:rsidRPr="00663C1A">
        <w:rPr>
          <w:rFonts w:ascii="Arial" w:hAnsi="Arial" w:cs="Arial"/>
          <w:sz w:val="24"/>
        </w:rPr>
        <w:t xml:space="preserve">Entrevistó a los grandes líderes de las décadas de los 70, 80 y 90, artistas, políticos y deportistas incluidos Fidel Castro, Salvador Dalí y María Félix; narró momentos clave de la historia como la llegada del hombre a la Luna en 1969, el terremoto del 85 en la Ciudad de México y la Guerra del Golfo Pérsico en 1990. Pero también fue cuestionado y criticado por una cobertura que muchos consideraban demasiado cercana al gobierno. </w:t>
      </w:r>
    </w:p>
    <w:p w:rsidR="00663C1A" w:rsidRPr="00663C1A" w:rsidRDefault="00663C1A" w:rsidP="00663C1A">
      <w:pPr>
        <w:rPr>
          <w:rFonts w:ascii="Arial" w:hAnsi="Arial" w:cs="Arial"/>
          <w:sz w:val="24"/>
        </w:rPr>
      </w:pPr>
    </w:p>
    <w:p w:rsidR="00663C1A" w:rsidRPr="00663C1A" w:rsidRDefault="00663C1A" w:rsidP="00663C1A">
      <w:pPr>
        <w:rPr>
          <w:rFonts w:ascii="Arial" w:hAnsi="Arial" w:cs="Arial"/>
          <w:sz w:val="24"/>
        </w:rPr>
      </w:pPr>
      <w:r w:rsidRPr="00663C1A">
        <w:rPr>
          <w:rFonts w:ascii="Arial" w:hAnsi="Arial" w:cs="Arial"/>
          <w:sz w:val="24"/>
        </w:rPr>
        <w:t>A raíz de esas críticas, además de que en varios canales de televisión restringida se da una especie de libertad de expresión como algunos críticos opinaban la venta de TV Aztecaen 1993 y la llegada de Emilio Azcárraga Jean como presidente de Televisa en el año 1997, tras la muerte de su padre Emilio Azcárraga Milmo, con la idea de refrescar y adecuar los espacios de noticias de la cadena a los tiempos. Al año siguiente, se toma la decisión de que el noticiario deje de transmitirse para dejar en su lugar a la recién creada división informativa, denominada Noticieros Televisa. La emisión final del noticiario 24 horas contó con una retrospectiva y recapitulación de carrera, así como con un breviario sobre los momentos cumbre de las noticias que marcaron "época", y posteriormente tuvo una pequeña fiesta de despedida.</w:t>
      </w:r>
    </w:p>
    <w:p w:rsidR="00663C1A" w:rsidRPr="00663C1A" w:rsidRDefault="00663C1A" w:rsidP="00663C1A">
      <w:pPr>
        <w:rPr>
          <w:rFonts w:ascii="Arial" w:hAnsi="Arial" w:cs="Arial"/>
          <w:sz w:val="24"/>
        </w:rPr>
      </w:pPr>
      <w:r w:rsidRPr="00663C1A">
        <w:rPr>
          <w:rFonts w:ascii="Arial" w:hAnsi="Arial" w:cs="Arial"/>
          <w:sz w:val="24"/>
        </w:rPr>
        <w:lastRenderedPageBreak/>
        <w:t>Posteriormente, Jacobo Zabludovsky comenzó una nueva etapa en los noticiarios de la radio, principalmente en algunas cadenas como Radio Red y otras más ajenas al grupo Televisa. No obstante, fue asesor de Noticieros Televisa en algunas ocasiones. Recibió premios y distinciones por su larga carrera en el medio periodístico</w:t>
      </w:r>
    </w:p>
    <w:p w:rsidR="00663C1A" w:rsidRPr="00663C1A" w:rsidRDefault="00663C1A" w:rsidP="00663C1A">
      <w:pPr>
        <w:rPr>
          <w:rFonts w:ascii="Arial" w:hAnsi="Arial" w:cs="Arial"/>
          <w:sz w:val="24"/>
        </w:rPr>
      </w:pPr>
    </w:p>
    <w:p w:rsidR="00663C1A" w:rsidRPr="00663C1A" w:rsidRDefault="00663C1A" w:rsidP="00663C1A">
      <w:pPr>
        <w:rPr>
          <w:rFonts w:ascii="Arial" w:hAnsi="Arial" w:cs="Arial"/>
          <w:sz w:val="24"/>
        </w:rPr>
      </w:pPr>
    </w:p>
    <w:p w:rsidR="00663C1A" w:rsidRPr="00663C1A" w:rsidRDefault="00663C1A" w:rsidP="00663C1A">
      <w:pPr>
        <w:rPr>
          <w:rFonts w:ascii="Arial" w:hAnsi="Arial" w:cs="Arial"/>
          <w:sz w:val="24"/>
        </w:rPr>
      </w:pPr>
    </w:p>
    <w:p w:rsidR="00663C1A" w:rsidRPr="00663C1A" w:rsidRDefault="00663C1A" w:rsidP="00663C1A">
      <w:pPr>
        <w:rPr>
          <w:rFonts w:ascii="Arial" w:hAnsi="Arial" w:cs="Arial"/>
          <w:sz w:val="24"/>
        </w:rPr>
      </w:pPr>
      <w:r w:rsidRPr="00663C1A">
        <w:rPr>
          <w:rFonts w:ascii="Arial" w:hAnsi="Arial" w:cs="Arial"/>
          <w:sz w:val="24"/>
        </w:rPr>
        <w:t>FUENTES:</w:t>
      </w:r>
    </w:p>
    <w:p w:rsidR="00663C1A" w:rsidRPr="00663C1A" w:rsidRDefault="00663C1A" w:rsidP="00663C1A">
      <w:pPr>
        <w:rPr>
          <w:rFonts w:ascii="Arial" w:hAnsi="Arial" w:cs="Arial"/>
          <w:sz w:val="24"/>
        </w:rPr>
      </w:pPr>
      <w:r w:rsidRPr="00663C1A">
        <w:rPr>
          <w:rFonts w:ascii="Arial" w:hAnsi="Arial" w:cs="Arial"/>
          <w:sz w:val="24"/>
        </w:rPr>
        <w:t xml:space="preserve">https://www.milenio.com/politica/zabludovsky-el-horario-estelar-de-aquella-era </w:t>
      </w:r>
    </w:p>
    <w:p w:rsidR="00602AA2" w:rsidRPr="00602AA2" w:rsidRDefault="00663C1A" w:rsidP="00663C1A">
      <w:pPr>
        <w:rPr>
          <w:rFonts w:ascii="Arial" w:hAnsi="Arial" w:cs="Arial"/>
          <w:sz w:val="24"/>
        </w:rPr>
      </w:pPr>
      <w:r w:rsidRPr="00663C1A">
        <w:rPr>
          <w:rFonts w:ascii="Arial" w:hAnsi="Arial" w:cs="Arial"/>
          <w:sz w:val="24"/>
        </w:rPr>
        <w:t>https://es.wikipedia.org/wiki/24_horas_(noticiero_mexicano)</w:t>
      </w:r>
    </w:p>
    <w:sectPr w:rsidR="00602AA2" w:rsidRPr="00602AA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62F"/>
    <w:rsid w:val="001D062F"/>
    <w:rsid w:val="002B6B40"/>
    <w:rsid w:val="003A3C61"/>
    <w:rsid w:val="00602AA2"/>
    <w:rsid w:val="00663C1A"/>
    <w:rsid w:val="00940FB7"/>
    <w:rsid w:val="009C398F"/>
    <w:rsid w:val="00B13107"/>
    <w:rsid w:val="00C670ED"/>
    <w:rsid w:val="00CB042E"/>
    <w:rsid w:val="00CF7561"/>
    <w:rsid w:val="00E54E57"/>
    <w:rsid w:val="00E7613B"/>
    <w:rsid w:val="00E97A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1D0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0FB7"/>
    <w:rPr>
      <w:color w:val="0000FF" w:themeColor="hyperlink"/>
      <w:u w:val="single"/>
    </w:rPr>
  </w:style>
  <w:style w:type="paragraph" w:styleId="Textodeglobo">
    <w:name w:val="Balloon Text"/>
    <w:basedOn w:val="Normal"/>
    <w:link w:val="TextodegloboCar"/>
    <w:uiPriority w:val="99"/>
    <w:semiHidden/>
    <w:unhideWhenUsed/>
    <w:rsid w:val="00940F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0F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1D0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0FB7"/>
    <w:rPr>
      <w:color w:val="0000FF" w:themeColor="hyperlink"/>
      <w:u w:val="single"/>
    </w:rPr>
  </w:style>
  <w:style w:type="paragraph" w:styleId="Textodeglobo">
    <w:name w:val="Balloon Text"/>
    <w:basedOn w:val="Normal"/>
    <w:link w:val="TextodegloboCar"/>
    <w:uiPriority w:val="99"/>
    <w:semiHidden/>
    <w:unhideWhenUsed/>
    <w:rsid w:val="00940F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0F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XEYTM-AM" TargetMode="External"/><Relationship Id="rId3" Type="http://schemas.openxmlformats.org/officeDocument/2006/relationships/settings" Target="settings.xml"/><Relationship Id="rId7" Type="http://schemas.openxmlformats.org/officeDocument/2006/relationships/hyperlink" Target="https://tunein.com/radio/Radio-Teocelo-1490-s90788/?lang=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radioteocelo.org.mx/?page_id=464"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4</Pages>
  <Words>1114</Words>
  <Characters>6127</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Islas Hernández</dc:creator>
  <cp:lastModifiedBy>Mario Islas Hernández</cp:lastModifiedBy>
  <cp:revision>6</cp:revision>
  <dcterms:created xsi:type="dcterms:W3CDTF">2019-07-15T20:27:00Z</dcterms:created>
  <dcterms:modified xsi:type="dcterms:W3CDTF">2019-08-20T13:42:00Z</dcterms:modified>
</cp:coreProperties>
</file>